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040"/>
        <w:gridCol w:w="1440"/>
        <w:gridCol w:w="1890"/>
        <w:gridCol w:w="270"/>
      </w:tblGrid>
      <w:tr w:rsidR="00824A58" w:rsidRPr="00F12EEA" w14:paraId="455DAFEB" w14:textId="77777777" w:rsidTr="00D13C00">
        <w:trPr>
          <w:cantSplit/>
          <w:trHeight w:val="891"/>
        </w:trPr>
        <w:tc>
          <w:tcPr>
            <w:tcW w:w="11178" w:type="dxa"/>
            <w:gridSpan w:val="5"/>
            <w:tcBorders>
              <w:top w:val="nil"/>
              <w:left w:val="nil"/>
              <w:right w:val="nil"/>
            </w:tcBorders>
          </w:tcPr>
          <w:p w14:paraId="1F1127EC" w14:textId="12A75BD0" w:rsidR="0011612A" w:rsidRPr="001548C0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HSFC / </w:t>
            </w:r>
            <w:r w:rsidR="00081405"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>FMCC</w:t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</w:p>
          <w:p w14:paraId="703544E6" w14:textId="77777777" w:rsidR="00824A58" w:rsidRPr="001548C0" w:rsidRDefault="00137DA0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GIA </w:t>
            </w:r>
            <w:r w:rsidR="00C545E5"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Publication Updates</w:t>
            </w:r>
          </w:p>
          <w:p w14:paraId="46A1264A" w14:textId="77777777" w:rsidR="003D14B7" w:rsidRPr="001548C0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</w:p>
          <w:p w14:paraId="2F46ACBE" w14:textId="77777777" w:rsidR="00C545E5" w:rsidRPr="001548C0" w:rsidRDefault="00C545E5" w:rsidP="00D13C00">
            <w:pPr>
              <w:widowControl w:val="0"/>
              <w:spacing w:line="233" w:lineRule="auto"/>
              <w:ind w:right="-20"/>
              <w:rPr>
                <w:lang w:val="fr-FR"/>
              </w:rPr>
            </w:pPr>
          </w:p>
        </w:tc>
      </w:tr>
      <w:tr w:rsidR="00711C2B" w:rsidRPr="00950D6C" w14:paraId="148A9AEA" w14:textId="77777777" w:rsidTr="00087888">
        <w:tblPrEx>
          <w:tblLook w:val="0000" w:firstRow="0" w:lastRow="0" w:firstColumn="0" w:lastColumn="0" w:noHBand="0" w:noVBand="0"/>
        </w:tblPrEx>
        <w:trPr>
          <w:cantSplit/>
          <w:trHeight w:hRule="exact" w:val="547"/>
        </w:trPr>
        <w:tc>
          <w:tcPr>
            <w:tcW w:w="2538" w:type="dxa"/>
            <w:tcBorders>
              <w:right w:val="nil"/>
            </w:tcBorders>
          </w:tcPr>
          <w:p w14:paraId="36329B5F" w14:textId="77777777" w:rsidR="00711C2B" w:rsidRPr="00950D6C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proofErr w:type="spellStart"/>
            <w:r w:rsidRPr="001548C0">
              <w:rPr>
                <w:rFonts w:ascii="Arial" w:hAnsi="Arial"/>
                <w:sz w:val="16"/>
                <w:lang w:val="fr-FR"/>
              </w:rPr>
              <w:t>Applicant</w:t>
            </w:r>
            <w:proofErr w:type="spellEnd"/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950D6C">
              <w:rPr>
                <w:rFonts w:ascii="Arial" w:hAnsi="Arial"/>
                <w:sz w:val="16"/>
                <w:lang w:val="fr-FR"/>
              </w:rPr>
              <w:t xml:space="preserve">Name </w:t>
            </w:r>
          </w:p>
          <w:p w14:paraId="4E7F4C8D" w14:textId="77777777" w:rsidR="00711C2B" w:rsidRPr="00950D6C" w:rsidRDefault="00711C2B" w:rsidP="00225AA5">
            <w:pPr>
              <w:rPr>
                <w:rFonts w:ascii="Arial" w:hAnsi="Arial"/>
                <w:sz w:val="16"/>
                <w:lang w:val="fr-FR"/>
              </w:rPr>
            </w:pPr>
            <w:r w:rsidRPr="00950D6C">
              <w:rPr>
                <w:rFonts w:ascii="Arial" w:hAnsi="Arial"/>
                <w:sz w:val="16"/>
                <w:lang w:val="fr-FR"/>
              </w:rPr>
              <w:t xml:space="preserve">Nom du </w:t>
            </w:r>
            <w:r>
              <w:rPr>
                <w:rFonts w:ascii="Arial" w:hAnsi="Arial"/>
                <w:sz w:val="16"/>
                <w:lang w:val="fr-FR"/>
              </w:rPr>
              <w:t>candidat</w:t>
            </w:r>
          </w:p>
        </w:tc>
        <w:tc>
          <w:tcPr>
            <w:tcW w:w="5040" w:type="dxa"/>
            <w:tcBorders>
              <w:left w:val="nil"/>
              <w:bottom w:val="single" w:sz="6" w:space="0" w:color="auto"/>
              <w:right w:val="nil"/>
            </w:tcBorders>
          </w:tcPr>
          <w:p w14:paraId="04A88A2E" w14:textId="77777777" w:rsidR="00711C2B" w:rsidRPr="00914F33" w:rsidRDefault="00711C2B" w:rsidP="00EB70B1">
            <w:pPr>
              <w:rPr>
                <w:rFonts w:ascii="Courier New" w:hAnsi="Courier New"/>
                <w:sz w:val="18"/>
                <w:szCs w:val="18"/>
                <w:lang w:val="fr-FR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0C9A8BA" w14:textId="77777777" w:rsidR="00711C2B" w:rsidRPr="001548C0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Project/Grant</w:t>
            </w:r>
            <w:r w:rsidRPr="001548C0">
              <w:rPr>
                <w:rFonts w:ascii="Arial" w:hAnsi="Arial" w:cs="Arial"/>
                <w:spacing w:val="4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Numéro</w:t>
            </w:r>
            <w:r w:rsidR="003426D3"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spacing w:val="1"/>
                <w:w w:val="106"/>
                <w:sz w:val="15"/>
                <w:szCs w:val="15"/>
                <w:lang w:val="fr-FR"/>
              </w:rPr>
              <w:t>d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e</w:t>
            </w:r>
            <w:r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subvention</w:t>
            </w:r>
            <w:r w:rsidRPr="001548C0">
              <w:rPr>
                <w:rFonts w:ascii="Arial" w:hAnsi="Arial" w:cs="Arial"/>
                <w:sz w:val="15"/>
                <w:szCs w:val="15"/>
                <w:lang w:val="fr-FR"/>
              </w:rPr>
              <w:t xml:space="preserve">    </w:t>
            </w:r>
            <w:r w:rsidRPr="001548C0">
              <w:rPr>
                <w:rFonts w:ascii="Arial" w:hAnsi="Arial" w:cs="Arial"/>
                <w:spacing w:val="-29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bottom w:val="single" w:sz="6" w:space="0" w:color="auto"/>
              <w:right w:val="nil"/>
            </w:tcBorders>
          </w:tcPr>
          <w:p w14:paraId="635AD33E" w14:textId="77777777" w:rsidR="00711C2B" w:rsidRPr="00DA2F62" w:rsidRDefault="00711C2B" w:rsidP="00EB70B1">
            <w:pPr>
              <w:rPr>
                <w:rFonts w:ascii="Courier New" w:hAnsi="Courier New"/>
                <w:sz w:val="18"/>
                <w:szCs w:val="18"/>
              </w:rPr>
            </w:pPr>
            <w:r w:rsidRPr="00DA2F62"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36"/>
            <w:r w:rsidRPr="00DA2F62"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 w:rsidRPr="00DA2F62">
              <w:rPr>
                <w:rFonts w:ascii="Courier New" w:hAnsi="Courier New"/>
                <w:sz w:val="18"/>
                <w:szCs w:val="18"/>
              </w:rPr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E66CC0A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  <w:p w14:paraId="38AE5F4B" w14:textId="77777777" w:rsidR="00711C2B" w:rsidRPr="00B42C29" w:rsidRDefault="00711C2B" w:rsidP="00B42C29">
            <w:pPr>
              <w:rPr>
                <w:rFonts w:ascii="Arial" w:hAnsi="Arial"/>
                <w:sz w:val="16"/>
              </w:rPr>
            </w:pPr>
          </w:p>
        </w:tc>
      </w:tr>
      <w:tr w:rsidR="00711C2B" w:rsidRPr="00950D6C" w14:paraId="31ACE043" w14:textId="77777777" w:rsidTr="729EDB27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4"/>
            <w:tcBorders>
              <w:right w:val="nil"/>
            </w:tcBorders>
          </w:tcPr>
          <w:p w14:paraId="2465AE3E" w14:textId="77777777" w:rsidR="00711C2B" w:rsidRPr="00711C2B" w:rsidRDefault="00711C2B" w:rsidP="00EB70B1">
            <w:pPr>
              <w:rPr>
                <w:rFonts w:ascii="Courier New" w:hAnsi="Courier New"/>
                <w:sz w:val="10"/>
                <w:szCs w:val="10"/>
              </w:rPr>
            </w:pPr>
          </w:p>
        </w:tc>
        <w:tc>
          <w:tcPr>
            <w:tcW w:w="270" w:type="dxa"/>
            <w:vMerge/>
          </w:tcPr>
          <w:p w14:paraId="6BDA52F1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</w:tc>
      </w:tr>
      <w:tr w:rsidR="009E23EF" w:rsidRPr="00950D6C" w14:paraId="3B18F315" w14:textId="77777777" w:rsidTr="003426D3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</w:tcPr>
          <w:p w14:paraId="502435CB" w14:textId="77777777" w:rsidR="00225AA5" w:rsidRPr="00225AA5" w:rsidRDefault="00225AA5" w:rsidP="00AB1CB6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18308337" w14:textId="77777777" w:rsidR="009E23EF" w:rsidRPr="00225AA5" w:rsidRDefault="00225AA5" w:rsidP="00AB1CB6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proofErr w:type="spellStart"/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proofErr w:type="spellEnd"/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proofErr w:type="spellEnd"/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69FFD" w14:textId="77777777" w:rsidR="009E23EF" w:rsidRPr="00914F33" w:rsidRDefault="00225AA5" w:rsidP="00EB70B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2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2"/>
          </w:p>
          <w:p w14:paraId="1CD45992" w14:textId="77777777" w:rsidR="00225AA5" w:rsidRDefault="00225AA5" w:rsidP="00EB70B1">
            <w:pPr>
              <w:rPr>
                <w:rFonts w:ascii="Courier New" w:hAnsi="Courier New"/>
                <w:lang w:val="fr-CA"/>
              </w:rPr>
            </w:pPr>
          </w:p>
          <w:p w14:paraId="197CF368" w14:textId="77777777" w:rsidR="00225AA5" w:rsidRPr="00950D6C" w:rsidRDefault="00225AA5" w:rsidP="00EB70B1">
            <w:pPr>
              <w:rPr>
                <w:rFonts w:ascii="Courier New" w:hAnsi="Courier New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992AD8D" w14:textId="77777777" w:rsidR="009E23EF" w:rsidRPr="00950D6C" w:rsidRDefault="009E23EF" w:rsidP="00EB70B1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EB21C2B" w14:textId="77777777" w:rsidTr="00087888">
        <w:trPr>
          <w:cantSplit/>
          <w:trHeight w:hRule="exact" w:val="144"/>
        </w:trPr>
        <w:tc>
          <w:tcPr>
            <w:tcW w:w="111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3245F1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086D67" w14:paraId="153E2742" w14:textId="77777777" w:rsidTr="001548C0">
        <w:trPr>
          <w:cantSplit/>
          <w:trHeight w:hRule="exact" w:val="12165"/>
        </w:trPr>
        <w:tc>
          <w:tcPr>
            <w:tcW w:w="1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93DC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1548C0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1F082AAD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1548C0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73B38CD4" w14:textId="2632576A" w:rsidR="001548C0" w:rsidRPr="001548C0" w:rsidRDefault="001548C0" w:rsidP="001548C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and accepted to a pre-print server or submitted or accepted for publication in a peer-reviewed journal.  Any manuscript included with an application must be accompanied by documentation confirming its status. </w:t>
            </w:r>
            <w:r w:rsidRPr="001548C0">
              <w:rPr>
                <w:rFonts w:ascii="Arial" w:hAnsi="Arial" w:cs="Arial"/>
                <w:b/>
                <w:sz w:val="16"/>
                <w:szCs w:val="16"/>
              </w:rPr>
              <w:t>Only updates to the six (6) representative publications attached as part of the proposal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 and progress sections of the application will be accepted.  Heart &amp; Stroke will not accept letters indicating confirmation of acceptance for publication of a paper after December 1, 202</w:t>
            </w:r>
            <w:r w:rsidR="008E439D">
              <w:rPr>
                <w:rFonts w:ascii="Arial" w:hAnsi="Arial" w:cs="Arial"/>
                <w:sz w:val="16"/>
                <w:szCs w:val="16"/>
              </w:rPr>
              <w:t>2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1F85188" w14:textId="4A2E97C7" w:rsidR="00824A58" w:rsidRPr="001548C0" w:rsidRDefault="001548C0" w:rsidP="001548C0">
            <w:pPr>
              <w:rPr>
                <w:rFonts w:ascii="Arial" w:hAnsi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17615773" w14:textId="30AD2560" w:rsidR="001548C0" w:rsidRPr="001548C0" w:rsidRDefault="001548C0" w:rsidP="001548C0">
            <w:pPr>
              <w:spacing w:before="2" w:line="256" w:lineRule="auto"/>
              <w:ind w:right="1239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48C0">
              <w:rPr>
                <w:rFonts w:ascii="Arial" w:hAnsi="Arial" w:cs="Arial"/>
                <w:sz w:val="16"/>
                <w:szCs w:val="16"/>
                <w:lang w:val="fr-CA"/>
              </w:rPr>
              <w:t xml:space="preserve"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  </w:t>
            </w:r>
            <w:r w:rsidRPr="001548C0">
              <w:rPr>
                <w:rFonts w:ascii="Arial" w:hAnsi="Arial" w:cs="Arial"/>
                <w:b/>
                <w:sz w:val="16"/>
                <w:szCs w:val="16"/>
                <w:lang w:val="fr-FR"/>
              </w:rPr>
              <w:t>Nous n’accepterons des mises à jour que pour les six (6) publications représentatives jointes aux sections de proposition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 xml:space="preserve"> et de progrès de la demande. Cœur + AVC n’acceptera pas les lettres précisant la confirmation de l’acceptation pour la publication d’un article après le 1er décembre 202</w:t>
            </w:r>
            <w:r w:rsidR="008E439D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28A2F187" w14:textId="0C64A2D5" w:rsidR="003D14B7" w:rsidRPr="001548C0" w:rsidRDefault="001548C0" w:rsidP="001548C0">
            <w:pPr>
              <w:rPr>
                <w:rFonts w:ascii="Arial" w:hAnsi="Arial"/>
                <w:sz w:val="18"/>
                <w:szCs w:val="18"/>
                <w:lang w:val="fr-FR"/>
              </w:rPr>
            </w:pPr>
            <w:r w:rsidRPr="001548C0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</w:p>
          <w:p w14:paraId="0E189320" w14:textId="77777777" w:rsidR="003D14B7" w:rsidRPr="001548C0" w:rsidRDefault="003D14B7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5FD0E640" w14:textId="77777777" w:rsidR="00824A58" w:rsidRPr="00081405" w:rsidRDefault="00626E91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proofErr w:type="spellStart"/>
            <w:r w:rsidRPr="001548C0">
              <w:rPr>
                <w:rFonts w:ascii="Arial" w:hAnsi="Arial"/>
                <w:b/>
                <w:sz w:val="16"/>
                <w:lang w:val="fr-FR"/>
              </w:rPr>
              <w:t>Attached</w:t>
            </w:r>
            <w:proofErr w:type="spellEnd"/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 Publication Updates / 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6C1E04DB" w14:textId="77777777" w:rsidR="00626E91" w:rsidRPr="00626E91" w:rsidRDefault="00626E91" w:rsidP="00EB70B1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updating, as listed in the “Attachment List – 1” section of the submitted application.  If the publication is unchanged from the originally submitted version, there is no need to attach a copy.</w:t>
            </w:r>
          </w:p>
          <w:p w14:paraId="56AD3D11" w14:textId="77777777" w:rsidR="00824A58" w:rsidRDefault="00824A58" w:rsidP="00EB70B1">
            <w:pPr>
              <w:rPr>
                <w:rFonts w:ascii="Arial" w:hAnsi="Arial"/>
                <w:sz w:val="16"/>
              </w:rPr>
            </w:pPr>
          </w:p>
          <w:p w14:paraId="4F0CAA96" w14:textId="77777777" w:rsidR="00626E91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/>
                <w:sz w:val="16"/>
                <w:lang w:val="fr-FR"/>
              </w:rPr>
              <w:t>Veuillez remplir le formulaire (</w:t>
            </w:r>
            <w:proofErr w:type="spellStart"/>
            <w:r w:rsidRPr="001548C0">
              <w:rPr>
                <w:rFonts w:ascii="Arial" w:hAnsi="Arial"/>
                <w:sz w:val="16"/>
                <w:lang w:val="fr-FR"/>
              </w:rPr>
              <w:t>au dessous</w:t>
            </w:r>
            <w:proofErr w:type="spellEnd"/>
            <w:r w:rsidRPr="001548C0">
              <w:rPr>
                <w:rFonts w:ascii="Arial" w:hAnsi="Arial"/>
                <w:sz w:val="16"/>
                <w:lang w:val="fr-FR"/>
              </w:rPr>
              <w:t>) pour déterminer la ou les publications que vous désirez mettre à jour, telles qu’elles sont indiquées dans la section « Liste des pièces jointes–1ere » de la demande. Si le document en question n’a pas changé par rapport à la version déjà présentée, vous n’avez pas besoin de joindre un nouveau document.</w:t>
            </w:r>
          </w:p>
          <w:p w14:paraId="797B02C6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7F26714B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00D544C2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>Proposal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 – </w:t>
            </w: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Publication / Proposition - publication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340"/>
              <w:gridCol w:w="450"/>
              <w:gridCol w:w="1260"/>
              <w:gridCol w:w="450"/>
              <w:gridCol w:w="1440"/>
            </w:tblGrid>
            <w:tr w:rsidR="00626E91" w:rsidRPr="00EF1431" w14:paraId="4C39BF59" w14:textId="77777777" w:rsidTr="00EB70B1">
              <w:tc>
                <w:tcPr>
                  <w:tcW w:w="1150" w:type="dxa"/>
                </w:tcPr>
                <w:p w14:paraId="10BB795B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032B585A" w14:textId="77777777" w:rsidR="003426D3" w:rsidRPr="001548C0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proofErr w:type="spellStart"/>
                  <w:r w:rsidRPr="001548C0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  <w:proofErr w:type="spellEnd"/>
                </w:p>
                <w:p w14:paraId="30E92DD4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340" w:type="dxa"/>
                </w:tcPr>
                <w:p w14:paraId="7C8FF7E4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600" w:type="dxa"/>
                  <w:gridSpan w:val="4"/>
                </w:tcPr>
                <w:p w14:paraId="3A25E52B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5AD5841A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 xml:space="preserve">Pièce </w:t>
                  </w:r>
                  <w:proofErr w:type="spellStart"/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jointe</w:t>
                  </w:r>
                  <w:proofErr w:type="spellEnd"/>
                </w:p>
              </w:tc>
            </w:tr>
            <w:tr w:rsidR="00626E91" w:rsidRPr="00EF1431" w14:paraId="2F1F18C5" w14:textId="77777777" w:rsidTr="00EB70B1">
              <w:trPr>
                <w:trHeight w:hRule="exact" w:val="847"/>
              </w:trPr>
              <w:tc>
                <w:tcPr>
                  <w:tcW w:w="1150" w:type="dxa"/>
                </w:tcPr>
                <w:p w14:paraId="5E6E945E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533ECE96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2B8834AC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23597EB5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3B5E9F86" w14:textId="77777777" w:rsidR="00626E91" w:rsidRPr="003426D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proofErr w:type="spellEnd"/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381AB33E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735B2A03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0B67A2CA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21DCCFDD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E03B258" w14:textId="77777777" w:rsidTr="00EB70B1">
              <w:trPr>
                <w:trHeight w:hRule="exact" w:val="802"/>
              </w:trPr>
              <w:tc>
                <w:tcPr>
                  <w:tcW w:w="1150" w:type="dxa"/>
                </w:tcPr>
                <w:p w14:paraId="5705FBFB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BA0B1CA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ED1518B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3F32466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6C459B5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proofErr w:type="spellEnd"/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5B2184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0C59ECA8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70D8977C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0386190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459FA3C" w14:textId="77777777" w:rsidTr="00EB70B1">
              <w:trPr>
                <w:trHeight w:hRule="exact" w:val="820"/>
              </w:trPr>
              <w:tc>
                <w:tcPr>
                  <w:tcW w:w="1150" w:type="dxa"/>
                </w:tcPr>
                <w:p w14:paraId="7EDDBC6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1B926F00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5BB91EE7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7E35DD4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18938D06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proofErr w:type="spellEnd"/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F95CE1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10FF097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3B8DBF86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7F95C62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</w:tbl>
          <w:p w14:paraId="4AE1B972" w14:textId="77777777" w:rsidR="00626E91" w:rsidRDefault="00626E91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50942899" w14:textId="77777777" w:rsidR="003426D3" w:rsidRDefault="003426D3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5EE65BC8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>Progress Report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 – </w:t>
            </w: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Publication / Rapport provisoire - publication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340"/>
              <w:gridCol w:w="450"/>
              <w:gridCol w:w="1170"/>
              <w:gridCol w:w="450"/>
              <w:gridCol w:w="1530"/>
            </w:tblGrid>
            <w:tr w:rsidR="00626E91" w:rsidRPr="00EF1431" w14:paraId="187179BB" w14:textId="77777777" w:rsidTr="00EB70B1">
              <w:tc>
                <w:tcPr>
                  <w:tcW w:w="1150" w:type="dxa"/>
                </w:tcPr>
                <w:p w14:paraId="465BFE91" w14:textId="77777777" w:rsidR="00626E91" w:rsidRPr="000600D2" w:rsidRDefault="0012265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5241E4A1" w14:textId="77777777" w:rsidR="00626E91" w:rsidRPr="001548C0" w:rsidRDefault="00711C2B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proofErr w:type="spellStart"/>
                  <w:r w:rsidRPr="001548C0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  <w:proofErr w:type="spellEnd"/>
                </w:p>
                <w:p w14:paraId="44ECDA2A" w14:textId="77777777" w:rsidR="003426D3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340" w:type="dxa"/>
                </w:tcPr>
                <w:p w14:paraId="4D7A69C1" w14:textId="77777777" w:rsidR="00626E91" w:rsidRPr="003426D3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600" w:type="dxa"/>
                  <w:gridSpan w:val="4"/>
                </w:tcPr>
                <w:p w14:paraId="6C37EB8D" w14:textId="77777777" w:rsidR="003426D3" w:rsidRDefault="00711C2B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38546347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 xml:space="preserve">Pièce </w:t>
                  </w:r>
                  <w:proofErr w:type="spellStart"/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jointe</w:t>
                  </w:r>
                  <w:proofErr w:type="spellEnd"/>
                </w:p>
              </w:tc>
            </w:tr>
            <w:tr w:rsidR="00626E91" w:rsidRPr="00EF1431" w14:paraId="1001DBE8" w14:textId="77777777" w:rsidTr="00EB70B1">
              <w:trPr>
                <w:trHeight w:hRule="exact" w:val="874"/>
              </w:trPr>
              <w:tc>
                <w:tcPr>
                  <w:tcW w:w="1150" w:type="dxa"/>
                </w:tcPr>
                <w:p w14:paraId="5457B3BA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4396DAA2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0D4E608E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12DAEA0D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7351AC9E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proofErr w:type="spellEnd"/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1F581692" w14:textId="77777777" w:rsidR="00A65839" w:rsidRPr="00A65839" w:rsidRDefault="003426D3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1166AB8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2ACFB86F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7DE331FE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7B4B07E8" w14:textId="77777777" w:rsidTr="00EB70B1">
              <w:trPr>
                <w:trHeight w:hRule="exact" w:val="910"/>
              </w:trPr>
              <w:tc>
                <w:tcPr>
                  <w:tcW w:w="1150" w:type="dxa"/>
                </w:tcPr>
                <w:p w14:paraId="325E05D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5C1393B3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6161E81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499D2AF5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2D85C8A7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proofErr w:type="spellEnd"/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006F8BBC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52504F56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6E007E3E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23F7FA53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505C412E" w14:textId="77777777" w:rsidTr="00EB70B1">
              <w:trPr>
                <w:trHeight w:hRule="exact" w:val="892"/>
              </w:trPr>
              <w:tc>
                <w:tcPr>
                  <w:tcW w:w="1150" w:type="dxa"/>
                </w:tcPr>
                <w:p w14:paraId="087B539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7E4332C1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2FF00F5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3BD4B81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6AA7BC72" w14:textId="77777777" w:rsidR="00A65839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proofErr w:type="spellStart"/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proofErr w:type="spellEnd"/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FF55D0C" w14:textId="77777777" w:rsidR="003426D3" w:rsidRPr="003426D3" w:rsidRDefault="003426D3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42FF63F6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72B10">
                    <w:rPr>
                      <w:rFonts w:ascii="Courier New" w:hAnsi="Courier New"/>
                    </w:rPr>
                  </w:r>
                  <w:r w:rsidR="00B72B10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5AAA9C99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5E467751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</w:tbl>
          <w:p w14:paraId="7E3D6AFB" w14:textId="77777777" w:rsidR="00824A58" w:rsidRPr="00626E91" w:rsidRDefault="00824A58" w:rsidP="00626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A58" w:rsidRPr="00086D67" w14:paraId="25CF15D3" w14:textId="77777777" w:rsidTr="00225AA5">
        <w:trPr>
          <w:cantSplit/>
          <w:trHeight w:hRule="exact" w:val="259"/>
        </w:trPr>
        <w:tc>
          <w:tcPr>
            <w:tcW w:w="111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4BD10" w14:textId="77777777" w:rsidR="00824A58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  <w:p w14:paraId="7585B71F" w14:textId="77777777" w:rsidR="00824A58" w:rsidRPr="00086D67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4851958" w14:textId="77777777" w:rsidR="00667E8B" w:rsidRDefault="00667E8B" w:rsidP="001548C0"/>
    <w:sectPr w:rsidR="00667E8B" w:rsidSect="001548C0">
      <w:pgSz w:w="12240" w:h="15840"/>
      <w:pgMar w:top="432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8DYcd1w/Q0hiH/qQZIZj5WHqbJRDFcdhRO7pavH/bynLdBJ11/NBRR7Mg4lc68Sz7TXFuXgUk4HzVDbW4lsXw==" w:salt="Pb4xcc5CZyoxez4Dl4GP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81405"/>
    <w:rsid w:val="00087888"/>
    <w:rsid w:val="000B59DD"/>
    <w:rsid w:val="0011612A"/>
    <w:rsid w:val="00122653"/>
    <w:rsid w:val="00137DA0"/>
    <w:rsid w:val="001548C0"/>
    <w:rsid w:val="00185785"/>
    <w:rsid w:val="001C2CC6"/>
    <w:rsid w:val="001E1557"/>
    <w:rsid w:val="00225AA5"/>
    <w:rsid w:val="0029262A"/>
    <w:rsid w:val="002A3E8B"/>
    <w:rsid w:val="002A433E"/>
    <w:rsid w:val="003119F2"/>
    <w:rsid w:val="003236F1"/>
    <w:rsid w:val="003426D3"/>
    <w:rsid w:val="003D14B7"/>
    <w:rsid w:val="0048752E"/>
    <w:rsid w:val="004F1EAA"/>
    <w:rsid w:val="005A3452"/>
    <w:rsid w:val="005D5B0C"/>
    <w:rsid w:val="00601589"/>
    <w:rsid w:val="00626E91"/>
    <w:rsid w:val="00635F39"/>
    <w:rsid w:val="00667E8B"/>
    <w:rsid w:val="006C5BCE"/>
    <w:rsid w:val="00711C2B"/>
    <w:rsid w:val="007266CF"/>
    <w:rsid w:val="00732D74"/>
    <w:rsid w:val="00773740"/>
    <w:rsid w:val="0079606C"/>
    <w:rsid w:val="00824A58"/>
    <w:rsid w:val="008379C2"/>
    <w:rsid w:val="008A5997"/>
    <w:rsid w:val="008E439D"/>
    <w:rsid w:val="00914F33"/>
    <w:rsid w:val="009433F1"/>
    <w:rsid w:val="009823FF"/>
    <w:rsid w:val="00982C6A"/>
    <w:rsid w:val="00983CD9"/>
    <w:rsid w:val="009C6A0D"/>
    <w:rsid w:val="009E23EF"/>
    <w:rsid w:val="00A65839"/>
    <w:rsid w:val="00A76EF8"/>
    <w:rsid w:val="00A861E4"/>
    <w:rsid w:val="00AB1CB6"/>
    <w:rsid w:val="00B42C29"/>
    <w:rsid w:val="00B72B10"/>
    <w:rsid w:val="00C37C9E"/>
    <w:rsid w:val="00C545E5"/>
    <w:rsid w:val="00C66CE8"/>
    <w:rsid w:val="00C76FF0"/>
    <w:rsid w:val="00D13C00"/>
    <w:rsid w:val="00D73591"/>
    <w:rsid w:val="00DA2F62"/>
    <w:rsid w:val="00DD3A34"/>
    <w:rsid w:val="00DE4099"/>
    <w:rsid w:val="00EB70B1"/>
    <w:rsid w:val="00EC0B81"/>
    <w:rsid w:val="00F12EEA"/>
    <w:rsid w:val="00F32BE1"/>
    <w:rsid w:val="729E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C305"/>
  <w15:docId w15:val="{CCF07FF2-FB6E-46D8-935F-950D890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3" ma:contentTypeDescription="Create a new document." ma:contentTypeScope="" ma:versionID="7c0e7fe4079a943a225bdc01641ea55e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356871c8d78c30ee5966a9db76d5bf3f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FAA21-D083-4849-A6D5-1D91F5F5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f8ef04-647f-43f5-b012-33a73df9feb4"/>
    <ds:schemaRef ds:uri="80cfa432-5faa-4436-99a7-615ed5bc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DFC53-6A74-4AF1-BFFE-5862B8D8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9F85A-927A-4A0F-963E-7437E2A6B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50262-67DB-42E1-A22D-D3709352428D}">
  <ds:schemaRefs>
    <ds:schemaRef ds:uri="http://purl.org/dc/terms/"/>
    <ds:schemaRef ds:uri="http://schemas.microsoft.com/office/infopath/2007/PartnerControls"/>
    <ds:schemaRef ds:uri="http://purl.org/dc/elements/1.1/"/>
    <ds:schemaRef ds:uri="adf8ef04-647f-43f5-b012-33a73df9feb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0cfa432-5faa-4436-99a7-615ed5bc1ec8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Nakanishi</dc:creator>
  <cp:keywords/>
  <cp:lastModifiedBy>Elizabeth Takac</cp:lastModifiedBy>
  <cp:revision>12</cp:revision>
  <cp:lastPrinted>2018-06-20T02:28:00Z</cp:lastPrinted>
  <dcterms:created xsi:type="dcterms:W3CDTF">2021-06-28T19:42:00Z</dcterms:created>
  <dcterms:modified xsi:type="dcterms:W3CDTF">2022-06-29T19:04:00Z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11504000</vt:r8>
  </property>
</Properties>
</file>